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170" w:rsidRPr="00B06170" w:rsidRDefault="00584E1B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</w:rPr>
        <w:t xml:space="preserve">     </w:t>
      </w:r>
      <w:r w:rsidR="00B06170" w:rsidRPr="00B06170">
        <w:rPr>
          <w:rFonts w:ascii="Arial" w:hAnsi="Arial" w:cs="Arial"/>
          <w:b/>
          <w:bCs/>
        </w:rPr>
        <w:t xml:space="preserve">Załącznik nr </w:t>
      </w:r>
      <w:r w:rsidR="00B06170">
        <w:rPr>
          <w:rFonts w:ascii="Arial" w:hAnsi="Arial" w:cs="Arial"/>
          <w:b/>
          <w:bCs/>
        </w:rPr>
        <w:t>4</w:t>
      </w:r>
      <w:r w:rsidR="00B06170" w:rsidRPr="00B06170">
        <w:rPr>
          <w:rFonts w:ascii="Arial" w:hAnsi="Arial" w:cs="Arial"/>
          <w:b/>
          <w:bCs/>
        </w:rPr>
        <w:t xml:space="preserve"> do ZO</w:t>
      </w:r>
    </w:p>
    <w:p w:rsidR="00B06170" w:rsidRPr="00B06170" w:rsidRDefault="00B06170" w:rsidP="00B06170">
      <w:pPr>
        <w:spacing w:after="0" w:line="240" w:lineRule="auto"/>
        <w:ind w:left="4248" w:firstLine="708"/>
        <w:jc w:val="right"/>
        <w:rPr>
          <w:rFonts w:ascii="Arial" w:hAnsi="Arial" w:cs="Arial"/>
          <w:b/>
          <w:bCs/>
        </w:rPr>
      </w:pPr>
      <w:r w:rsidRPr="00B06170">
        <w:rPr>
          <w:rFonts w:ascii="Arial" w:hAnsi="Arial" w:cs="Arial"/>
          <w:b/>
          <w:bCs/>
        </w:rPr>
        <w:t>LD-POR-A.213</w:t>
      </w:r>
      <w:r w:rsidR="000D4EA6">
        <w:rPr>
          <w:rFonts w:ascii="Arial" w:hAnsi="Arial" w:cs="Arial"/>
          <w:b/>
          <w:bCs/>
        </w:rPr>
        <w:t>.</w:t>
      </w:r>
      <w:r w:rsidR="001049CD">
        <w:rPr>
          <w:rFonts w:ascii="Arial" w:hAnsi="Arial" w:cs="Arial"/>
          <w:b/>
          <w:bCs/>
        </w:rPr>
        <w:t>1</w:t>
      </w:r>
      <w:r w:rsidR="00E8257D">
        <w:rPr>
          <w:rFonts w:ascii="Arial" w:hAnsi="Arial" w:cs="Arial"/>
          <w:b/>
          <w:bCs/>
        </w:rPr>
        <w:t>6</w:t>
      </w:r>
      <w:r w:rsidR="0013556D">
        <w:rPr>
          <w:rFonts w:ascii="Arial" w:hAnsi="Arial" w:cs="Arial"/>
          <w:b/>
          <w:bCs/>
        </w:rPr>
        <w:t>1</w:t>
      </w:r>
      <w:r w:rsidR="00D42943">
        <w:rPr>
          <w:rFonts w:ascii="Arial" w:hAnsi="Arial" w:cs="Arial"/>
          <w:b/>
          <w:bCs/>
        </w:rPr>
        <w:t>.202</w:t>
      </w:r>
      <w:r w:rsidR="0013556D">
        <w:rPr>
          <w:rFonts w:ascii="Arial" w:hAnsi="Arial" w:cs="Arial"/>
          <w:b/>
          <w:bCs/>
        </w:rPr>
        <w:t>6</w:t>
      </w:r>
      <w:r w:rsidRPr="00B06170">
        <w:rPr>
          <w:rFonts w:ascii="Arial" w:hAnsi="Arial" w:cs="Arial"/>
          <w:b/>
          <w:bCs/>
        </w:rPr>
        <w:t>.3</w:t>
      </w:r>
    </w:p>
    <w:p w:rsidR="003C3034" w:rsidRDefault="003C3034" w:rsidP="00584E1B">
      <w:pPr>
        <w:spacing w:after="0" w:line="240" w:lineRule="auto"/>
        <w:jc w:val="both"/>
        <w:rPr>
          <w:rFonts w:ascii="Arial" w:hAnsi="Arial" w:cs="Arial"/>
        </w:rPr>
      </w:pPr>
    </w:p>
    <w:p w:rsidR="003C3034" w:rsidRPr="003C3034" w:rsidRDefault="003C3034" w:rsidP="00584E1B">
      <w:pPr>
        <w:spacing w:after="0" w:line="240" w:lineRule="auto"/>
        <w:jc w:val="both"/>
        <w:rPr>
          <w:rFonts w:ascii="Arial" w:hAnsi="Arial" w:cs="Arial"/>
          <w:sz w:val="36"/>
          <w:szCs w:val="36"/>
        </w:rPr>
      </w:pPr>
    </w:p>
    <w:p w:rsidR="003C3034" w:rsidRDefault="003C3034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…………………………………………</w:t>
      </w:r>
      <w:r w:rsidRPr="00584E1B">
        <w:rPr>
          <w:rFonts w:ascii="Arial" w:hAnsi="Arial" w:cs="Arial"/>
        </w:rPr>
        <w:tab/>
        <w:t xml:space="preserve">  </w:t>
      </w:r>
    </w:p>
    <w:p w:rsidR="00584E1B" w:rsidRPr="003C3034" w:rsidRDefault="00D42943" w:rsidP="003C3034">
      <w:pPr>
        <w:spacing w:after="0" w:line="240" w:lineRule="auto"/>
        <w:ind w:left="851"/>
        <w:rPr>
          <w:rFonts w:ascii="Arial" w:hAnsi="Arial" w:cs="Arial"/>
          <w:sz w:val="18"/>
          <w:szCs w:val="18"/>
        </w:rPr>
      </w:pPr>
      <w:r w:rsidRPr="003C3034">
        <w:rPr>
          <w:rFonts w:ascii="Arial" w:hAnsi="Arial" w:cs="Arial"/>
          <w:sz w:val="18"/>
          <w:szCs w:val="18"/>
        </w:rPr>
        <w:t>N</w:t>
      </w:r>
      <w:r w:rsidR="00256A64" w:rsidRPr="003C3034">
        <w:rPr>
          <w:rFonts w:ascii="Arial" w:hAnsi="Arial" w:cs="Arial"/>
          <w:sz w:val="18"/>
          <w:szCs w:val="18"/>
        </w:rPr>
        <w:t>azwa</w:t>
      </w:r>
      <w:r w:rsidR="00584E1B" w:rsidRPr="003C3034">
        <w:rPr>
          <w:rFonts w:ascii="Arial" w:hAnsi="Arial" w:cs="Arial"/>
          <w:sz w:val="18"/>
          <w:szCs w:val="18"/>
        </w:rPr>
        <w:t xml:space="preserve"> Wykonawcy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3C3034" w:rsidRDefault="003C3034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584E1B" w:rsidRPr="00B06170" w:rsidRDefault="00584E1B" w:rsidP="00584E1B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B06170">
        <w:rPr>
          <w:rFonts w:ascii="Arial" w:hAnsi="Arial" w:cs="Arial"/>
          <w:b/>
          <w:u w:val="single"/>
        </w:rPr>
        <w:t>Oświadczenie Wykonawcy</w:t>
      </w:r>
    </w:p>
    <w:p w:rsidR="00584E1B" w:rsidRPr="003C3034" w:rsidRDefault="00584E1B" w:rsidP="00584E1B">
      <w:pPr>
        <w:spacing w:after="0" w:line="240" w:lineRule="auto"/>
        <w:jc w:val="both"/>
        <w:rPr>
          <w:rFonts w:ascii="Arial" w:hAnsi="Arial" w:cs="Arial"/>
          <w:sz w:val="40"/>
          <w:szCs w:val="40"/>
        </w:rPr>
      </w:pPr>
    </w:p>
    <w:p w:rsidR="00584E1B" w:rsidRPr="00584E1B" w:rsidRDefault="00584E1B" w:rsidP="00391085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Na potrzeby zapytania ofertowego pn. </w:t>
      </w:r>
      <w:r w:rsidR="00391085" w:rsidRPr="00391085">
        <w:rPr>
          <w:rFonts w:ascii="Arial" w:hAnsi="Arial" w:cs="Arial"/>
          <w:b/>
        </w:rPr>
        <w:t>„</w:t>
      </w:r>
      <w:r w:rsidR="00CB4625">
        <w:rPr>
          <w:rFonts w:ascii="Arial" w:hAnsi="Arial" w:cs="Arial"/>
          <w:b/>
        </w:rPr>
        <w:t>S</w:t>
      </w:r>
      <w:r w:rsidR="00CB4625" w:rsidRPr="00CB4625">
        <w:rPr>
          <w:rFonts w:ascii="Arial" w:hAnsi="Arial" w:cs="Arial"/>
          <w:b/>
        </w:rPr>
        <w:t>ukcesywn</w:t>
      </w:r>
      <w:r w:rsidR="00CB4625">
        <w:rPr>
          <w:rFonts w:ascii="Arial" w:hAnsi="Arial" w:cs="Arial"/>
          <w:b/>
        </w:rPr>
        <w:t>a</w:t>
      </w:r>
      <w:r w:rsidR="00CB4625" w:rsidRPr="00CB4625">
        <w:rPr>
          <w:rFonts w:ascii="Arial" w:hAnsi="Arial" w:cs="Arial"/>
          <w:b/>
        </w:rPr>
        <w:t xml:space="preserve"> dostaw</w:t>
      </w:r>
      <w:r w:rsidR="00CB4625">
        <w:rPr>
          <w:rFonts w:ascii="Arial" w:hAnsi="Arial" w:cs="Arial"/>
          <w:b/>
        </w:rPr>
        <w:t>a</w:t>
      </w:r>
      <w:r w:rsidR="00CB4625" w:rsidRPr="00CB4625">
        <w:rPr>
          <w:rFonts w:ascii="Arial" w:hAnsi="Arial" w:cs="Arial"/>
          <w:b/>
        </w:rPr>
        <w:t xml:space="preserve"> </w:t>
      </w:r>
      <w:r w:rsidR="00E8257D">
        <w:rPr>
          <w:rFonts w:ascii="Arial" w:hAnsi="Arial" w:cs="Arial"/>
          <w:b/>
        </w:rPr>
        <w:t xml:space="preserve">papieru do urządzeń </w:t>
      </w:r>
      <w:r w:rsidR="00CB4625" w:rsidRPr="00CB4625">
        <w:rPr>
          <w:rFonts w:ascii="Arial" w:hAnsi="Arial" w:cs="Arial"/>
          <w:b/>
        </w:rPr>
        <w:t xml:space="preserve">biurowych na potrzeby Państwowej Inspekcji Pracy Okręgowego Inspektoratu Pracy </w:t>
      </w:r>
      <w:r w:rsidR="00E8257D">
        <w:rPr>
          <w:rFonts w:ascii="Arial" w:hAnsi="Arial" w:cs="Arial"/>
          <w:b/>
        </w:rPr>
        <w:br/>
      </w:r>
      <w:r w:rsidR="00CB4625" w:rsidRPr="00CB4625">
        <w:rPr>
          <w:rFonts w:ascii="Arial" w:hAnsi="Arial" w:cs="Arial"/>
          <w:b/>
        </w:rPr>
        <w:t>w Łodzi</w:t>
      </w:r>
      <w:r w:rsidR="008263D8">
        <w:rPr>
          <w:rFonts w:ascii="Arial" w:hAnsi="Arial" w:cs="Arial"/>
          <w:b/>
        </w:rPr>
        <w:t xml:space="preserve"> oraz </w:t>
      </w:r>
      <w:r w:rsidR="00077599">
        <w:rPr>
          <w:rFonts w:ascii="Arial" w:hAnsi="Arial" w:cs="Arial"/>
          <w:b/>
        </w:rPr>
        <w:t>O</w:t>
      </w:r>
      <w:r w:rsidR="008263D8">
        <w:rPr>
          <w:rFonts w:ascii="Arial" w:hAnsi="Arial" w:cs="Arial"/>
          <w:b/>
        </w:rPr>
        <w:t>ddziałów</w:t>
      </w:r>
      <w:r w:rsidR="00391085" w:rsidRPr="00391085">
        <w:rPr>
          <w:rFonts w:ascii="Arial" w:hAnsi="Arial" w:cs="Arial"/>
          <w:b/>
        </w:rPr>
        <w:t>”</w:t>
      </w:r>
      <w:r w:rsidRPr="007B5B37">
        <w:rPr>
          <w:rFonts w:ascii="Arial" w:hAnsi="Arial" w:cs="Arial"/>
          <w:b/>
        </w:rPr>
        <w:t>,</w:t>
      </w:r>
      <w:r w:rsidRPr="00584E1B">
        <w:rPr>
          <w:rFonts w:ascii="Arial" w:hAnsi="Arial" w:cs="Arial"/>
        </w:rPr>
        <w:t xml:space="preserve"> oświadczam co następuje:</w:t>
      </w:r>
    </w:p>
    <w:p w:rsidR="00584E1B" w:rsidRPr="003C3034" w:rsidRDefault="00584E1B" w:rsidP="00584E1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Oświadczam, że nie podlegam wykluczeniu z postępowania na podstawie art. 7 ust. 1  ustawy z dnia 13 kwietnia 2022 r. o szczególnych rozwiązaniach w zakresie przeciwdziałania wspieraniu agresji na Ukrainę oraz służących ochronie bezpieczeństwa narodowego (tj. Dz. U. z </w:t>
      </w:r>
      <w:r w:rsidR="00921601">
        <w:rPr>
          <w:rFonts w:ascii="Arial" w:hAnsi="Arial" w:cs="Arial"/>
        </w:rPr>
        <w:t>202</w:t>
      </w:r>
      <w:r w:rsidR="0013556D">
        <w:rPr>
          <w:rFonts w:ascii="Arial" w:hAnsi="Arial" w:cs="Arial"/>
        </w:rPr>
        <w:t>5</w:t>
      </w:r>
      <w:r w:rsidRPr="00584E1B">
        <w:rPr>
          <w:rFonts w:ascii="Arial" w:hAnsi="Arial" w:cs="Arial"/>
        </w:rPr>
        <w:t xml:space="preserve"> r. poz. </w:t>
      </w:r>
      <w:r w:rsidR="00921601">
        <w:rPr>
          <w:rFonts w:ascii="Arial" w:hAnsi="Arial" w:cs="Arial"/>
        </w:rPr>
        <w:t>5</w:t>
      </w:r>
      <w:r w:rsidR="0013556D">
        <w:rPr>
          <w:rFonts w:ascii="Arial" w:hAnsi="Arial" w:cs="Arial"/>
        </w:rPr>
        <w:t>14</w:t>
      </w:r>
      <w:r w:rsidR="00921601">
        <w:rPr>
          <w:rFonts w:ascii="Arial" w:hAnsi="Arial" w:cs="Arial"/>
        </w:rPr>
        <w:t xml:space="preserve"> </w:t>
      </w:r>
      <w:proofErr w:type="spellStart"/>
      <w:r w:rsidR="00921601">
        <w:rPr>
          <w:rFonts w:ascii="Arial" w:hAnsi="Arial" w:cs="Arial"/>
        </w:rPr>
        <w:t>t.j</w:t>
      </w:r>
      <w:proofErr w:type="spellEnd"/>
      <w:r w:rsidR="00921601">
        <w:rPr>
          <w:rFonts w:ascii="Arial" w:hAnsi="Arial" w:cs="Arial"/>
        </w:rPr>
        <w:t>.</w:t>
      </w:r>
      <w:r w:rsidRPr="00584E1B">
        <w:rPr>
          <w:rFonts w:ascii="Arial" w:hAnsi="Arial" w:cs="Arial"/>
        </w:rPr>
        <w:t>), zwanej dalej „ustawą o przeciwdziałaniu”.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>Na podstawie art. 7 ust. 1 ustawy o przeciwdziałaniu z postępowania wyklucza się:</w:t>
      </w:r>
    </w:p>
    <w:p w:rsidR="00584E1B" w:rsidRDefault="00584E1B" w:rsidP="003503A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 wymienionego w wykazach określonych w rozporządzeniu Rady (WE)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nr 765/2006 z dnia 18 maja 2006 r. dotyczącego środków ograniczających w związku z  sytuacją na Białorusi i udziałem Białorusi w agresji Rosji wobec Ukrainy (Dz. Urz. UE L  134 z 20.05.2006, str. 1, z późn. zm.), zwanego dalej „rozporządzeniem 765/2006” i rozporządzeniu Rady (UE) nr 269/2014 z dnia 17 marca 2014 r. w sprawie środków 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o zastosowaniu środka, o którym mowa w art. 1 pkt 3 ustawy o przeciwdziałaniu; </w:t>
      </w:r>
    </w:p>
    <w:p w:rsidR="00584E1B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(Dz. U.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2022 r. poz. 593 i 655) jest osoba wymieniona w wykazach określonych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w rozporządzeniu 765/2006 i rozporządzeniu 269/2014” albo wpisana na listę lub będąca takim beneficjentem rzeczywistym od dnia 24 lutego 2022 r., o ile została wpisana na listę na podstawie decyzji w sprawie wpisu na listę rozstrzygającej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o zastosowaniu środka, o którym mowa w art. 1 pkt 3 ustawy o przeciwdziałaniu;</w:t>
      </w:r>
    </w:p>
    <w:p w:rsidR="00584E1B" w:rsidRPr="003503A5" w:rsidRDefault="00584E1B" w:rsidP="00584E1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503A5">
        <w:rPr>
          <w:rFonts w:ascii="Arial" w:hAnsi="Arial" w:cs="Arial"/>
        </w:rPr>
        <w:t xml:space="preserve">wykonawcę, którego jednostką dominującą w rozumieniu art. 3 ust. 1 pkt 37 ustawy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 xml:space="preserve">z dnia 29 września 1994 r. o rachunkowości (Dz. U. z 2021 r. poz. 217, 2105 i 2106) jest podmiot wymieniony w wykazach określonych w rozporządzeniu 765/2006 </w:t>
      </w:r>
      <w:r w:rsidR="00B06170">
        <w:rPr>
          <w:rFonts w:ascii="Arial" w:hAnsi="Arial" w:cs="Arial"/>
        </w:rPr>
        <w:br/>
      </w:r>
      <w:r w:rsidRPr="003503A5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</w:p>
    <w:p w:rsidR="00584E1B" w:rsidRPr="00584E1B" w:rsidRDefault="00584E1B" w:rsidP="00584E1B">
      <w:pPr>
        <w:spacing w:after="0" w:line="240" w:lineRule="auto"/>
        <w:jc w:val="both"/>
        <w:rPr>
          <w:rFonts w:ascii="Arial" w:hAnsi="Arial" w:cs="Arial"/>
        </w:rPr>
      </w:pPr>
      <w:r w:rsidRPr="00584E1B">
        <w:rPr>
          <w:rFonts w:ascii="Arial" w:hAnsi="Arial" w:cs="Arial"/>
        </w:rPr>
        <w:t xml:space="preserve">Lista osób i podmiotów (lista), wobec których są stosowane środki, o których mowa powyżej, jest prowadzona przez ministra właściwego do spraw wewnętrznych i publikowana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 xml:space="preserve">w Biuletynie Informacji Publicznej na stronie podmiotowej ministra właściwego do spraw </w:t>
      </w:r>
      <w:r w:rsidRPr="00584E1B">
        <w:rPr>
          <w:rFonts w:ascii="Arial" w:hAnsi="Arial" w:cs="Arial"/>
        </w:rPr>
        <w:lastRenderedPageBreak/>
        <w:t>wewnętrznych.</w:t>
      </w:r>
      <w:r>
        <w:rPr>
          <w:rFonts w:ascii="Arial" w:hAnsi="Arial" w:cs="Arial"/>
        </w:rPr>
        <w:t xml:space="preserve"> </w:t>
      </w:r>
      <w:r w:rsidRPr="00584E1B">
        <w:rPr>
          <w:rFonts w:ascii="Arial" w:hAnsi="Arial" w:cs="Arial"/>
        </w:rPr>
        <w:t xml:space="preserve">Wykluczenie następuje na okres trwania okoliczności wskazanych powyżej, </w:t>
      </w:r>
      <w:r w:rsidR="00B06170">
        <w:rPr>
          <w:rFonts w:ascii="Arial" w:hAnsi="Arial" w:cs="Arial"/>
        </w:rPr>
        <w:br/>
      </w:r>
      <w:r w:rsidRPr="00584E1B">
        <w:rPr>
          <w:rFonts w:ascii="Arial" w:hAnsi="Arial" w:cs="Arial"/>
        </w:rPr>
        <w:t>z zastrzeżeniem, że okres ten nie rozpoczyna się wcześniej niż po 30.04.2022 r.</w:t>
      </w:r>
    </w:p>
    <w:p w:rsidR="00584E1B" w:rsidRDefault="00584E1B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3C3034" w:rsidRDefault="003C3034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3C3034" w:rsidRPr="00982D11" w:rsidRDefault="003C3034" w:rsidP="00584E1B">
      <w:pPr>
        <w:spacing w:after="0" w:line="240" w:lineRule="auto"/>
        <w:jc w:val="both"/>
        <w:rPr>
          <w:rFonts w:ascii="Arial" w:hAnsi="Arial" w:cs="Arial"/>
          <w:sz w:val="56"/>
          <w:szCs w:val="56"/>
        </w:rPr>
      </w:pPr>
    </w:p>
    <w:p w:rsidR="00982D11" w:rsidRPr="00982D11" w:rsidRDefault="00982D11" w:rsidP="00982D11">
      <w:pPr>
        <w:overflowPunct w:val="0"/>
        <w:spacing w:after="0"/>
        <w:rPr>
          <w:rFonts w:ascii="Arial" w:eastAsia="SimSun" w:hAnsi="Arial" w:cs="Arial"/>
          <w:color w:val="00000A"/>
          <w:sz w:val="18"/>
          <w:szCs w:val="18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..............................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dnia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ab/>
        <w:t xml:space="preserve">               </w:t>
      </w:r>
      <w:r w:rsidR="00D42943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…………………….</w:t>
      </w:r>
      <w:r w:rsidRPr="00982D11">
        <w:rPr>
          <w:rFonts w:ascii="Arial" w:eastAsia="SimSun" w:hAnsi="Arial" w:cs="Arial"/>
          <w:color w:val="00000A"/>
          <w:sz w:val="18"/>
          <w:szCs w:val="18"/>
          <w:lang w:eastAsia="zh-CN" w:bidi="hi-IN"/>
        </w:rPr>
        <w:t>…...........................................................</w:t>
      </w:r>
    </w:p>
    <w:p w:rsidR="00D42943" w:rsidRDefault="00982D11" w:rsidP="00D42943">
      <w:pPr>
        <w:overflowPunct w:val="0"/>
        <w:spacing w:after="0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miejscowość,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>data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  <w:t xml:space="preserve">  </w:t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Pr="00982D11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ab/>
      </w:r>
      <w:r w:rsid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P</w:t>
      </w:r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odpis(y) osoby(osób) upoważnionej(</w:t>
      </w:r>
      <w:proofErr w:type="spellStart"/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ych</w:t>
      </w:r>
      <w:proofErr w:type="spellEnd"/>
      <w:r w:rsidR="00D42943"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) do </w:t>
      </w:r>
      <w:r w:rsid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 podpisania                                                                                                                  </w:t>
      </w:r>
    </w:p>
    <w:p w:rsidR="00982D11" w:rsidRDefault="00D42943" w:rsidP="00D42943">
      <w:pPr>
        <w:overflowPunct w:val="0"/>
        <w:spacing w:after="0"/>
        <w:jc w:val="both"/>
        <w:rPr>
          <w:rFonts w:ascii="Arial" w:eastAsia="SimSun" w:hAnsi="Arial" w:cs="Arial"/>
          <w:color w:val="00000A"/>
          <w:sz w:val="16"/>
          <w:szCs w:val="16"/>
          <w:lang w:eastAsia="zh-CN" w:bidi="hi-IN"/>
        </w:rPr>
      </w:pPr>
      <w:r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 xml:space="preserve">                                                                                                          </w:t>
      </w:r>
      <w:r w:rsidRPr="00D42943">
        <w:rPr>
          <w:rFonts w:ascii="Arial" w:eastAsia="SimSun" w:hAnsi="Arial" w:cs="Arial"/>
          <w:color w:val="00000A"/>
          <w:sz w:val="16"/>
          <w:szCs w:val="16"/>
          <w:lang w:eastAsia="zh-CN" w:bidi="hi-IN"/>
        </w:rPr>
        <w:t>niniejszej oferty w imieniu Wykonawcy(ów).</w:t>
      </w:r>
    </w:p>
    <w:p w:rsid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 xml:space="preserve">Oferta w formie elektronicznej lub postaci elektronicznej winna być </w:t>
      </w:r>
      <w:r>
        <w:rPr>
          <w:rFonts w:ascii="Arial" w:hAnsi="Arial" w:cs="Arial"/>
          <w:sz w:val="16"/>
          <w:szCs w:val="16"/>
        </w:rPr>
        <w:t xml:space="preserve"> </w:t>
      </w:r>
    </w:p>
    <w:p w:rsid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 xml:space="preserve">podpisana kwalifikowanym podpisem elektronicznym lub podpisem </w:t>
      </w:r>
      <w:r>
        <w:rPr>
          <w:rFonts w:ascii="Arial" w:hAnsi="Arial" w:cs="Arial"/>
          <w:sz w:val="16"/>
          <w:szCs w:val="16"/>
        </w:rPr>
        <w:t xml:space="preserve"> </w:t>
      </w:r>
    </w:p>
    <w:p w:rsidR="00D42943" w:rsidRPr="00D42943" w:rsidRDefault="00D42943" w:rsidP="00D42943">
      <w:pPr>
        <w:overflowPunct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</w:t>
      </w:r>
      <w:r w:rsidRPr="00D42943">
        <w:rPr>
          <w:rFonts w:ascii="Arial" w:hAnsi="Arial" w:cs="Arial"/>
          <w:sz w:val="16"/>
          <w:szCs w:val="16"/>
        </w:rPr>
        <w:t>zaufanym lub podpisem osobistym.</w:t>
      </w:r>
    </w:p>
    <w:sectPr w:rsidR="00D42943" w:rsidRPr="00D42943" w:rsidSect="00D42943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3034" w:rsidRDefault="003C3034" w:rsidP="003C3034">
      <w:pPr>
        <w:spacing w:after="0" w:line="240" w:lineRule="auto"/>
      </w:pPr>
      <w:r>
        <w:separator/>
      </w:r>
    </w:p>
  </w:endnote>
  <w:endnote w:type="continuationSeparator" w:id="0">
    <w:p w:rsidR="003C3034" w:rsidRDefault="003C3034" w:rsidP="003C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034" w:rsidRDefault="003C3034">
    <w:pPr>
      <w:pStyle w:val="Stopka"/>
    </w:pPr>
    <w:bookmarkStart w:id="1" w:name="_Hlk189822980"/>
    <w:r>
      <w:rPr>
        <w:rFonts w:ascii="ZapfHumnst L2" w:hAnsi="ZapfHumnst L2"/>
        <w:b/>
        <w:noProof/>
        <w:sz w:val="16"/>
      </w:rPr>
      <w:drawing>
        <wp:inline distT="0" distB="0" distL="0" distR="0">
          <wp:extent cx="5600700" cy="200025"/>
          <wp:effectExtent l="0" t="0" r="0" b="9525"/>
          <wp:docPr id="2" name="Obraz 2" descr="lodz_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dz_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3034" w:rsidRDefault="003C3034" w:rsidP="003C3034">
      <w:pPr>
        <w:spacing w:after="0" w:line="240" w:lineRule="auto"/>
      </w:pPr>
      <w:r>
        <w:separator/>
      </w:r>
    </w:p>
  </w:footnote>
  <w:footnote w:type="continuationSeparator" w:id="0">
    <w:p w:rsidR="003C3034" w:rsidRDefault="003C3034" w:rsidP="003C3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034" w:rsidRDefault="003C3034">
    <w:pPr>
      <w:pStyle w:val="Nagwek"/>
    </w:pPr>
    <w:r>
      <w:rPr>
        <w:noProof/>
      </w:rPr>
      <w:drawing>
        <wp:inline distT="0" distB="0" distL="0" distR="0">
          <wp:extent cx="5581650" cy="609600"/>
          <wp:effectExtent l="0" t="0" r="0" b="0"/>
          <wp:docPr id="1" name="Obraz 1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3034" w:rsidRDefault="003C30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1B"/>
    <w:rsid w:val="00026F35"/>
    <w:rsid w:val="000643CC"/>
    <w:rsid w:val="00077599"/>
    <w:rsid w:val="000D4EA6"/>
    <w:rsid w:val="001049CD"/>
    <w:rsid w:val="0013556D"/>
    <w:rsid w:val="00256A64"/>
    <w:rsid w:val="003503A5"/>
    <w:rsid w:val="00391085"/>
    <w:rsid w:val="003C3034"/>
    <w:rsid w:val="003C3AA8"/>
    <w:rsid w:val="004558FD"/>
    <w:rsid w:val="00584E1B"/>
    <w:rsid w:val="00643BF6"/>
    <w:rsid w:val="007B5B37"/>
    <w:rsid w:val="008263D8"/>
    <w:rsid w:val="00921601"/>
    <w:rsid w:val="009450C0"/>
    <w:rsid w:val="00982D11"/>
    <w:rsid w:val="009B0D9F"/>
    <w:rsid w:val="00B06170"/>
    <w:rsid w:val="00C03646"/>
    <w:rsid w:val="00C54B1B"/>
    <w:rsid w:val="00C76170"/>
    <w:rsid w:val="00CB4625"/>
    <w:rsid w:val="00CE3BAB"/>
    <w:rsid w:val="00D42943"/>
    <w:rsid w:val="00E435F0"/>
    <w:rsid w:val="00E65FA6"/>
    <w:rsid w:val="00E8257D"/>
    <w:rsid w:val="00F6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6A3BF-122F-480D-9186-29396D5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6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F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C3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3034"/>
  </w:style>
  <w:style w:type="paragraph" w:styleId="Stopka">
    <w:name w:val="footer"/>
    <w:basedOn w:val="Normalny"/>
    <w:link w:val="StopkaZnak"/>
    <w:uiPriority w:val="99"/>
    <w:unhideWhenUsed/>
    <w:rsid w:val="003C3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03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25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25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25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Ślązak</dc:creator>
  <cp:keywords/>
  <dc:description/>
  <cp:lastModifiedBy>Katarzyna Ślązak</cp:lastModifiedBy>
  <cp:revision>2</cp:revision>
  <cp:lastPrinted>2026-07-08T12:27:00Z</cp:lastPrinted>
  <dcterms:created xsi:type="dcterms:W3CDTF">2026-07-08T12:28:00Z</dcterms:created>
  <dcterms:modified xsi:type="dcterms:W3CDTF">2026-07-08T12:28:00Z</dcterms:modified>
</cp:coreProperties>
</file>